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88D" w:rsidRPr="002563EE" w:rsidRDefault="002563EE" w:rsidP="002563EE">
      <w:pPr>
        <w:spacing w:after="0" w:line="360" w:lineRule="auto"/>
        <w:jc w:val="center"/>
        <w:rPr>
          <w:rFonts w:ascii="Arial" w:hAnsi="Arial" w:cs="Arial"/>
          <w:b/>
          <w:noProof/>
          <w:sz w:val="28"/>
          <w:szCs w:val="28"/>
          <w:lang w:eastAsia="fr-FR"/>
        </w:rPr>
      </w:pPr>
      <w:r w:rsidRPr="002563EE">
        <w:rPr>
          <w:rFonts w:ascii="Arial" w:hAnsi="Arial" w:cs="Arial"/>
          <w:b/>
          <w:noProof/>
          <w:sz w:val="28"/>
          <w:szCs w:val="28"/>
          <w:lang w:eastAsia="fr-FR"/>
        </w:rPr>
        <w:t xml:space="preserve">BTS </w:t>
      </w:r>
      <w:r w:rsidR="0077588D" w:rsidRPr="002563EE">
        <w:rPr>
          <w:rFonts w:ascii="Arial" w:hAnsi="Arial" w:cs="Arial"/>
          <w:b/>
          <w:noProof/>
          <w:sz w:val="28"/>
          <w:szCs w:val="28"/>
          <w:lang w:eastAsia="fr-FR"/>
        </w:rPr>
        <w:t xml:space="preserve">NDRC </w:t>
      </w:r>
      <w:r w:rsidR="002754E0" w:rsidRPr="002563EE">
        <w:rPr>
          <w:rFonts w:ascii="Arial" w:hAnsi="Arial" w:cs="Arial"/>
          <w:b/>
          <w:noProof/>
          <w:sz w:val="28"/>
          <w:szCs w:val="28"/>
          <w:lang w:eastAsia="fr-FR"/>
        </w:rPr>
        <w:t>-</w:t>
      </w:r>
      <w:r w:rsidR="0077588D" w:rsidRPr="002563EE">
        <w:rPr>
          <w:rFonts w:ascii="Arial" w:hAnsi="Arial" w:cs="Arial"/>
          <w:b/>
          <w:noProof/>
          <w:sz w:val="28"/>
          <w:szCs w:val="28"/>
          <w:lang w:eastAsia="fr-FR"/>
        </w:rPr>
        <w:t xml:space="preserve">  </w:t>
      </w:r>
      <w:r w:rsidR="000D2531" w:rsidRPr="002563EE">
        <w:rPr>
          <w:rFonts w:ascii="Arial" w:hAnsi="Arial" w:cs="Arial"/>
          <w:b/>
          <w:noProof/>
          <w:sz w:val="28"/>
          <w:szCs w:val="28"/>
          <w:lang w:eastAsia="fr-FR"/>
        </w:rPr>
        <w:t>ANGLAIS</w:t>
      </w:r>
      <w:r w:rsidRPr="002563EE">
        <w:rPr>
          <w:rFonts w:ascii="Arial" w:hAnsi="Arial" w:cs="Arial"/>
          <w:b/>
          <w:noProof/>
          <w:sz w:val="28"/>
          <w:szCs w:val="28"/>
          <w:lang w:eastAsia="fr-FR"/>
        </w:rPr>
        <w:t xml:space="preserve"> (LV2)</w:t>
      </w:r>
    </w:p>
    <w:p w:rsidR="002563EE" w:rsidRPr="002563EE" w:rsidRDefault="002563EE" w:rsidP="002563EE">
      <w:pPr>
        <w:spacing w:after="0" w:line="360" w:lineRule="auto"/>
        <w:jc w:val="center"/>
        <w:rPr>
          <w:rFonts w:ascii="Arial" w:hAnsi="Arial" w:cs="Arial"/>
          <w:b/>
          <w:noProof/>
          <w:sz w:val="28"/>
          <w:szCs w:val="28"/>
          <w:lang w:eastAsia="fr-FR"/>
        </w:rPr>
      </w:pPr>
      <w:r w:rsidRPr="002563EE">
        <w:rPr>
          <w:rFonts w:ascii="Arial" w:hAnsi="Arial" w:cs="Arial"/>
          <w:b/>
          <w:noProof/>
          <w:sz w:val="28"/>
          <w:szCs w:val="28"/>
          <w:lang w:eastAsia="fr-FR"/>
        </w:rPr>
        <w:t>Sujet 0</w:t>
      </w:r>
    </w:p>
    <w:p w:rsidR="002563EE" w:rsidRDefault="002563EE" w:rsidP="002563EE">
      <w:pPr>
        <w:spacing w:after="0" w:line="360" w:lineRule="auto"/>
        <w:rPr>
          <w:rFonts w:ascii="Arial" w:hAnsi="Arial" w:cs="Arial"/>
          <w:noProof/>
          <w:lang w:eastAsia="fr-FR"/>
        </w:rPr>
      </w:pPr>
    </w:p>
    <w:p w:rsidR="0077588D" w:rsidRDefault="002563EE" w:rsidP="002563EE">
      <w:pPr>
        <w:spacing w:after="0" w:line="360" w:lineRule="auto"/>
        <w:rPr>
          <w:rFonts w:ascii="Arial" w:hAnsi="Arial" w:cs="Arial"/>
          <w:noProof/>
          <w:lang w:eastAsia="fr-FR"/>
        </w:rPr>
      </w:pPr>
      <w:r w:rsidRPr="002563EE">
        <w:rPr>
          <w:rFonts w:ascii="Arial" w:hAnsi="Arial" w:cs="Arial"/>
          <w:noProof/>
          <w:lang w:eastAsia="fr-FR"/>
        </w:rPr>
        <mc:AlternateContent>
          <mc:Choice Requires="wps">
            <w:drawing>
              <wp:anchor distT="0" distB="0" distL="114300" distR="114300" simplePos="0" relativeHeight="251660288" behindDoc="0" locked="0" layoutInCell="1" allowOverlap="1">
                <wp:simplePos x="0" y="0"/>
                <wp:positionH relativeFrom="column">
                  <wp:posOffset>-42545</wp:posOffset>
                </wp:positionH>
                <wp:positionV relativeFrom="paragraph">
                  <wp:posOffset>101600</wp:posOffset>
                </wp:positionV>
                <wp:extent cx="5895975" cy="466725"/>
                <wp:effectExtent l="0" t="0" r="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588D" w:rsidRPr="0077588D" w:rsidRDefault="0077588D" w:rsidP="0077588D">
                            <w:pPr>
                              <w:jc w:val="center"/>
                              <w:rPr>
                                <w:rFonts w:ascii="Arial" w:hAnsi="Arial" w:cs="Arial"/>
                                <w:b/>
                                <w:sz w:val="28"/>
                                <w:szCs w:val="28"/>
                              </w:rPr>
                            </w:pPr>
                            <w:r w:rsidRPr="0077588D">
                              <w:rPr>
                                <w:rFonts w:ascii="Arial" w:hAnsi="Arial" w:cs="Arial"/>
                                <w:b/>
                                <w:sz w:val="28"/>
                                <w:szCs w:val="28"/>
                              </w:rPr>
                              <w:t>LOYALTY CARD SCHEME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35pt;margin-top:8pt;width:464.2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uBdggIAAA8FAAAOAAAAZHJzL2Uyb0RvYy54bWysVFtv2yAUfp+0/4B4T32RncRWnWptl2lS&#10;d5Ha/QACOEbDwIDE7qb99x1wkqa7SNM0P2AO5/Cd23e4vBp7ifbcOqFVg7OLFCOuqGZCbRv86WE9&#10;W2LkPFGMSK14gx+5w1erly8uB1PzXHdaMm4RgChXD6bBnfemThJHO94Td6ENV6Bste2JB9FuE2bJ&#10;AOi9TPI0nSeDtsxYTblzcHo7KfEq4rctp/5D2zrukWwwxObjauO6CWuyuiT11hLTCXoIg/xDFD0R&#10;CpyeoG6JJ2hnxS9QvaBWO936C6r7RLetoDzmANlk6U/Z3HfE8JgLFMeZU5nc/4Ol7/cfLRKswTlG&#10;ivTQogc+enStR1SE6gzG1WB0b8DMj3AMXY6ZOnOn6WeHlL7piNryV9bqoeOEQXRZuJmcXZ1wXADZ&#10;DO80Azdk53UEGlvbh9JBMRCgQ5ceT50JoVA4LJdVWS1KjCjoivl8kZfRBamPt411/g3XPQqbBlvo&#10;fEQn+zvnQzSkPpoEZ05LwdZCyijY7eZGWrQnwJJ1/A7oz8ykCsZKh2sT4nQCQYKPoAvhxq5/q7K8&#10;SK/zaraeLxezYl2Us2qRLmdpVl1X87Soitv19xBgVtSdYIyrO6H4kYFZ8XcdPszCxJ3IQTQ0uCqh&#10;OjGvPyaZxu93SfbCw0BK0Td4eTIidWjsa8UgbVJ7IuS0T56HH6sMNTj+Y1UiDULnJw74cTMCSuDG&#10;RrNHIITV0C/oOrwisOm0/YrRABPZYPdlRyzHSL5VQKoqK4owwlEoykUOgj3XbM41RFGAarDHaNre&#10;+Gnsd8aKbQeeJhor/QqI2IrIkaeoDvSFqYvJHF6IMNbncrR6esdWPwAAAP//AwBQSwMEFAAGAAgA&#10;AAAhACkkrIrdAAAACAEAAA8AAABkcnMvZG93bnJldi54bWxMj91Og0AQhe9NfIfNmHhj2qWNhYIs&#10;jZpovO3PAwwwBSI7S9htoW/veKWXc87JmfPlu9n26kqj7xwbWC0jUMSVqztuDJyOH4stKB+Qa+wd&#10;k4EbedgV93c5ZrWbeE/XQ2iUlLDP0EAbwpBp7auWLPqlG4jFO7vRYpBzbHQ94iTlttfrKIq1xY7l&#10;Q4sDvbdUfR8u1sD5a3rapFP5GU7J/jl+wy4p3c2Yx4f59QVUoDn8heF3vkyHQjaV7sK1V72BRZxI&#10;UvRYkMRP1ytBKQ1s0w3oItf/AYofAAAA//8DAFBLAQItABQABgAIAAAAIQC2gziS/gAAAOEBAAAT&#10;AAAAAAAAAAAAAAAAAAAAAABbQ29udGVudF9UeXBlc10ueG1sUEsBAi0AFAAGAAgAAAAhADj9If/W&#10;AAAAlAEAAAsAAAAAAAAAAAAAAAAALwEAAF9yZWxzLy5yZWxzUEsBAi0AFAAGAAgAAAAhAI924F2C&#10;AgAADwUAAA4AAAAAAAAAAAAAAAAALgIAAGRycy9lMm9Eb2MueG1sUEsBAi0AFAAGAAgAAAAhACkk&#10;rIrdAAAACAEAAA8AAAAAAAAAAAAAAAAA3AQAAGRycy9kb3ducmV2LnhtbFBLBQYAAAAABAAEAPMA&#10;AADmBQAAAAA=&#10;" stroked="f">
                <v:textbox>
                  <w:txbxContent>
                    <w:p w:rsidR="0077588D" w:rsidRPr="0077588D" w:rsidRDefault="0077588D" w:rsidP="0077588D">
                      <w:pPr>
                        <w:jc w:val="center"/>
                        <w:rPr>
                          <w:rFonts w:ascii="Arial" w:hAnsi="Arial" w:cs="Arial"/>
                          <w:b/>
                          <w:sz w:val="28"/>
                          <w:szCs w:val="28"/>
                        </w:rPr>
                      </w:pPr>
                      <w:r w:rsidRPr="0077588D">
                        <w:rPr>
                          <w:rFonts w:ascii="Arial" w:hAnsi="Arial" w:cs="Arial"/>
                          <w:b/>
                          <w:sz w:val="28"/>
                          <w:szCs w:val="28"/>
                        </w:rPr>
                        <w:t>LOYALTY CARD SCHEME</w:t>
                      </w:r>
                    </w:p>
                  </w:txbxContent>
                </v:textbox>
              </v:shape>
            </w:pict>
          </mc:Fallback>
        </mc:AlternateContent>
      </w:r>
      <w:r>
        <w:rPr>
          <w:rFonts w:ascii="Arial" w:hAnsi="Arial" w:cs="Arial"/>
          <w:noProof/>
          <w:lang w:eastAsia="fr-FR"/>
        </w:rPr>
        <w:t xml:space="preserve"> </w:t>
      </w:r>
    </w:p>
    <w:p w:rsidR="002563EE" w:rsidRDefault="002563EE" w:rsidP="002563EE">
      <w:pPr>
        <w:spacing w:after="0" w:line="360" w:lineRule="auto"/>
        <w:rPr>
          <w:rFonts w:ascii="Arial" w:hAnsi="Arial" w:cs="Arial"/>
          <w:noProof/>
          <w:lang w:eastAsia="fr-FR"/>
        </w:rPr>
      </w:pPr>
    </w:p>
    <w:p w:rsidR="002563EE" w:rsidRPr="002563EE" w:rsidRDefault="002563EE" w:rsidP="002563EE">
      <w:pPr>
        <w:spacing w:after="0" w:line="360" w:lineRule="auto"/>
        <w:rPr>
          <w:rFonts w:ascii="Arial" w:hAnsi="Arial" w:cs="Arial"/>
          <w:noProof/>
          <w:lang w:eastAsia="fr-FR"/>
        </w:rPr>
      </w:pPr>
    </w:p>
    <w:p w:rsidR="00162D5D" w:rsidRPr="002563EE" w:rsidRDefault="0077588D" w:rsidP="002563EE">
      <w:pPr>
        <w:spacing w:after="0" w:line="360" w:lineRule="auto"/>
        <w:rPr>
          <w:rFonts w:ascii="Arial" w:hAnsi="Arial" w:cs="Arial"/>
        </w:rPr>
      </w:pPr>
      <w:r w:rsidRPr="002563EE">
        <w:rPr>
          <w:rFonts w:ascii="Arial" w:hAnsi="Arial" w:cs="Arial"/>
          <w:noProof/>
          <w:lang w:eastAsia="fr-FR"/>
        </w:rPr>
        <w:drawing>
          <wp:inline distT="0" distB="0" distL="0" distR="0">
            <wp:extent cx="5676900" cy="2819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l="14711" t="53416" r="39669" b="9982"/>
                    <a:stretch>
                      <a:fillRect/>
                    </a:stretch>
                  </pic:blipFill>
                  <pic:spPr bwMode="auto">
                    <a:xfrm>
                      <a:off x="0" y="0"/>
                      <a:ext cx="5676900" cy="2819400"/>
                    </a:xfrm>
                    <a:prstGeom prst="rect">
                      <a:avLst/>
                    </a:prstGeom>
                    <a:noFill/>
                    <a:ln w="9525">
                      <a:noFill/>
                      <a:miter lim="800000"/>
                      <a:headEnd/>
                      <a:tailEnd/>
                    </a:ln>
                  </pic:spPr>
                </pic:pic>
              </a:graphicData>
            </a:graphic>
          </wp:inline>
        </w:drawing>
      </w:r>
    </w:p>
    <w:p w:rsidR="002563EE" w:rsidRPr="002563EE" w:rsidRDefault="002563EE" w:rsidP="002563EE">
      <w:pPr>
        <w:spacing w:after="0" w:line="360" w:lineRule="auto"/>
        <w:rPr>
          <w:rFonts w:ascii="Arial" w:hAnsi="Arial" w:cs="Arial"/>
        </w:rPr>
      </w:pPr>
    </w:p>
    <w:p w:rsidR="002563EE" w:rsidRPr="002563EE" w:rsidRDefault="002563EE" w:rsidP="002563EE">
      <w:pPr>
        <w:spacing w:after="0" w:line="360" w:lineRule="auto"/>
        <w:rPr>
          <w:rFonts w:ascii="Arial" w:hAnsi="Arial" w:cs="Arial"/>
          <w:noProof/>
          <w:lang w:val="en-US" w:eastAsia="fr-FR"/>
        </w:rPr>
      </w:pPr>
      <w:hyperlink r:id="rId5" w:history="1">
        <w:r w:rsidRPr="002563EE">
          <w:rPr>
            <w:rStyle w:val="Lienhypertexte"/>
            <w:rFonts w:ascii="Arial" w:hAnsi="Arial" w:cs="Arial"/>
            <w:noProof/>
            <w:color w:val="auto"/>
            <w:u w:val="none"/>
            <w:lang w:val="en-US" w:eastAsia="fr-FR"/>
          </w:rPr>
          <w:t>https://www.marketforce.com</w:t>
        </w:r>
      </w:hyperlink>
      <w:r w:rsidRPr="002563EE">
        <w:rPr>
          <w:rFonts w:ascii="Arial" w:hAnsi="Arial" w:cs="Arial"/>
          <w:noProof/>
          <w:lang w:val="en-US" w:eastAsia="fr-FR"/>
        </w:rPr>
        <w:t xml:space="preserve"> </w:t>
      </w:r>
    </w:p>
    <w:p w:rsidR="002563EE" w:rsidRPr="002563EE" w:rsidRDefault="002563EE" w:rsidP="002563EE">
      <w:pPr>
        <w:spacing w:after="0" w:line="360" w:lineRule="auto"/>
        <w:rPr>
          <w:rFonts w:ascii="Arial" w:hAnsi="Arial" w:cs="Arial"/>
          <w:sz w:val="24"/>
          <w:szCs w:val="24"/>
          <w:u w:val="single"/>
          <w:lang w:val="en-US"/>
        </w:rPr>
      </w:pPr>
    </w:p>
    <w:p w:rsidR="002563EE" w:rsidRDefault="002563EE" w:rsidP="002563EE">
      <w:pPr>
        <w:spacing w:after="0" w:line="360" w:lineRule="auto"/>
        <w:rPr>
          <w:rFonts w:ascii="Arial" w:hAnsi="Arial" w:cs="Arial"/>
          <w:sz w:val="24"/>
          <w:szCs w:val="24"/>
          <w:lang w:val="en-US"/>
        </w:rPr>
      </w:pPr>
      <w:r w:rsidRPr="002563EE">
        <w:rPr>
          <w:rFonts w:ascii="Arial" w:hAnsi="Arial" w:cs="Arial"/>
          <w:sz w:val="24"/>
          <w:szCs w:val="24"/>
          <w:u w:val="single"/>
          <w:lang w:val="en-US"/>
        </w:rPr>
        <w:t>SITUATION :</w:t>
      </w:r>
      <w:r w:rsidRPr="002563EE">
        <w:rPr>
          <w:rFonts w:ascii="Arial" w:hAnsi="Arial" w:cs="Arial"/>
          <w:sz w:val="24"/>
          <w:szCs w:val="24"/>
          <w:lang w:val="en-US"/>
        </w:rPr>
        <w:t xml:space="preserve">  </w:t>
      </w:r>
    </w:p>
    <w:p w:rsidR="002563EE" w:rsidRPr="002563EE" w:rsidRDefault="002563EE" w:rsidP="002563EE">
      <w:pPr>
        <w:spacing w:after="0" w:line="360" w:lineRule="auto"/>
        <w:jc w:val="both"/>
        <w:rPr>
          <w:rFonts w:ascii="Arial" w:hAnsi="Arial" w:cs="Arial"/>
          <w:sz w:val="24"/>
          <w:szCs w:val="24"/>
          <w:lang w:val="en-US"/>
        </w:rPr>
      </w:pPr>
      <w:r w:rsidRPr="002563EE">
        <w:rPr>
          <w:rFonts w:ascii="Arial" w:hAnsi="Arial" w:cs="Arial"/>
          <w:sz w:val="24"/>
          <w:szCs w:val="24"/>
          <w:lang w:val="en-US"/>
        </w:rPr>
        <w:t xml:space="preserve">you work for Marks and Spencer. You are the recently employed Head of Customer Service.  The loyalty card scheme of the company does not seem to evolve as well as your competitors’ ones; try to find some arguments you could present to your CEO so that the number of cardholders improves. </w:t>
      </w:r>
    </w:p>
    <w:p w:rsidR="002563EE" w:rsidRDefault="002563EE" w:rsidP="002563EE">
      <w:pPr>
        <w:spacing w:after="0" w:line="360" w:lineRule="auto"/>
        <w:rPr>
          <w:rFonts w:ascii="Arial" w:hAnsi="Arial" w:cs="Arial"/>
          <w:sz w:val="24"/>
          <w:szCs w:val="24"/>
          <w:lang w:val="en-US"/>
        </w:rPr>
      </w:pPr>
    </w:p>
    <w:p w:rsidR="002563EE" w:rsidRPr="002563EE" w:rsidRDefault="002563EE" w:rsidP="002563EE">
      <w:pPr>
        <w:spacing w:after="0" w:line="360" w:lineRule="auto"/>
        <w:rPr>
          <w:rFonts w:ascii="Arial" w:hAnsi="Arial" w:cs="Arial"/>
          <w:sz w:val="24"/>
          <w:szCs w:val="24"/>
          <w:lang w:val="en-US"/>
        </w:rPr>
      </w:pPr>
      <w:r w:rsidRPr="002563EE">
        <w:rPr>
          <w:rFonts w:ascii="Arial" w:hAnsi="Arial" w:cs="Arial"/>
          <w:sz w:val="24"/>
          <w:szCs w:val="24"/>
          <w:lang w:val="en-US"/>
        </w:rPr>
        <w:t>Consider the following hints:</w:t>
      </w:r>
      <w:bookmarkStart w:id="0" w:name="_GoBack"/>
      <w:bookmarkEnd w:id="0"/>
    </w:p>
    <w:p w:rsidR="002563EE" w:rsidRPr="002563EE" w:rsidRDefault="002563EE" w:rsidP="002563EE">
      <w:pPr>
        <w:spacing w:after="0" w:line="360" w:lineRule="auto"/>
        <w:ind w:firstLine="708"/>
        <w:rPr>
          <w:rFonts w:ascii="Arial" w:hAnsi="Arial" w:cs="Arial"/>
          <w:sz w:val="24"/>
          <w:szCs w:val="24"/>
          <w:lang w:val="en-US"/>
        </w:rPr>
      </w:pPr>
      <w:r w:rsidRPr="002563EE">
        <w:rPr>
          <w:rFonts w:ascii="Arial" w:hAnsi="Arial" w:cs="Arial"/>
          <w:sz w:val="24"/>
          <w:szCs w:val="24"/>
          <w:lang w:val="en-US"/>
        </w:rPr>
        <w:t xml:space="preserve"> -How can the company improve its communication with the cardholders?</w:t>
      </w:r>
    </w:p>
    <w:p w:rsidR="002563EE" w:rsidRPr="002563EE" w:rsidRDefault="002563EE" w:rsidP="002563EE">
      <w:pPr>
        <w:spacing w:after="0" w:line="360" w:lineRule="auto"/>
        <w:ind w:firstLine="708"/>
        <w:rPr>
          <w:rFonts w:ascii="Arial" w:hAnsi="Arial" w:cs="Arial"/>
          <w:sz w:val="24"/>
          <w:szCs w:val="24"/>
          <w:lang w:val="en-US"/>
        </w:rPr>
      </w:pPr>
      <w:r w:rsidRPr="002563EE">
        <w:rPr>
          <w:rFonts w:ascii="Arial" w:hAnsi="Arial" w:cs="Arial"/>
          <w:sz w:val="24"/>
          <w:szCs w:val="24"/>
          <w:lang w:val="en-US"/>
        </w:rPr>
        <w:t>-How can you use your customers’ data to your advantage?</w:t>
      </w:r>
    </w:p>
    <w:p w:rsidR="002563EE" w:rsidRPr="002563EE" w:rsidRDefault="002563EE" w:rsidP="002563EE">
      <w:pPr>
        <w:spacing w:after="0" w:line="360" w:lineRule="auto"/>
        <w:ind w:firstLine="708"/>
        <w:rPr>
          <w:rFonts w:ascii="Arial" w:hAnsi="Arial" w:cs="Arial"/>
          <w:sz w:val="24"/>
          <w:szCs w:val="24"/>
          <w:lang w:val="en-US"/>
        </w:rPr>
      </w:pPr>
      <w:r w:rsidRPr="002563EE">
        <w:rPr>
          <w:rFonts w:ascii="Arial" w:hAnsi="Arial" w:cs="Arial"/>
          <w:sz w:val="24"/>
          <w:szCs w:val="24"/>
          <w:lang w:val="en-US"/>
        </w:rPr>
        <w:t>-How can you make your cardholders feel valued?</w:t>
      </w:r>
    </w:p>
    <w:p w:rsidR="002563EE" w:rsidRPr="002563EE" w:rsidRDefault="002563EE" w:rsidP="002563EE">
      <w:pPr>
        <w:spacing w:after="0" w:line="360" w:lineRule="auto"/>
        <w:ind w:firstLine="708"/>
        <w:rPr>
          <w:rFonts w:ascii="Arial" w:hAnsi="Arial" w:cs="Arial"/>
          <w:sz w:val="24"/>
          <w:szCs w:val="24"/>
          <w:lang w:val="en-US"/>
        </w:rPr>
      </w:pPr>
      <w:r w:rsidRPr="002563EE">
        <w:rPr>
          <w:rFonts w:ascii="Arial" w:hAnsi="Arial" w:cs="Arial"/>
          <w:sz w:val="24"/>
          <w:szCs w:val="24"/>
          <w:lang w:val="en-US"/>
        </w:rPr>
        <w:t>-How can you increase the loyalty card membership?</w:t>
      </w:r>
    </w:p>
    <w:p w:rsidR="002563EE" w:rsidRPr="002563EE" w:rsidRDefault="002563EE" w:rsidP="002563EE">
      <w:pPr>
        <w:spacing w:after="0" w:line="360" w:lineRule="auto"/>
        <w:ind w:firstLine="708"/>
        <w:jc w:val="both"/>
        <w:rPr>
          <w:rFonts w:ascii="Arial" w:hAnsi="Arial" w:cs="Arial"/>
          <w:sz w:val="24"/>
          <w:szCs w:val="24"/>
          <w:lang w:val="en-US"/>
        </w:rPr>
      </w:pPr>
      <w:r w:rsidRPr="002563EE">
        <w:rPr>
          <w:rFonts w:ascii="Arial" w:hAnsi="Arial" w:cs="Arial"/>
          <w:sz w:val="24"/>
          <w:szCs w:val="24"/>
          <w:lang w:val="en-US"/>
        </w:rPr>
        <w:t>-How can you involve the employees in feeling essential to the improvement of the scheme?</w:t>
      </w:r>
    </w:p>
    <w:p w:rsidR="002563EE" w:rsidRPr="002563EE" w:rsidRDefault="002563EE" w:rsidP="002563EE">
      <w:pPr>
        <w:spacing w:after="0" w:line="360" w:lineRule="auto"/>
        <w:rPr>
          <w:rFonts w:ascii="Arial" w:hAnsi="Arial" w:cs="Arial"/>
          <w:lang w:val="en-US"/>
        </w:rPr>
      </w:pPr>
    </w:p>
    <w:sectPr w:rsidR="002563EE" w:rsidRPr="002563EE" w:rsidSect="00162D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88D"/>
    <w:rsid w:val="000D2531"/>
    <w:rsid w:val="00162D5D"/>
    <w:rsid w:val="001B4E8A"/>
    <w:rsid w:val="002563EE"/>
    <w:rsid w:val="002754E0"/>
    <w:rsid w:val="002B797E"/>
    <w:rsid w:val="00357960"/>
    <w:rsid w:val="0077588D"/>
    <w:rsid w:val="00804F7C"/>
    <w:rsid w:val="00CE2B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16882"/>
  <w15:docId w15:val="{BE7AA9CE-CAE0-4358-9187-1DEB9DFB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2D5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758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588D"/>
    <w:rPr>
      <w:rFonts w:ascii="Tahoma" w:hAnsi="Tahoma" w:cs="Tahoma"/>
      <w:sz w:val="16"/>
      <w:szCs w:val="16"/>
    </w:rPr>
  </w:style>
  <w:style w:type="character" w:styleId="Lienhypertexte">
    <w:name w:val="Hyperlink"/>
    <w:basedOn w:val="Policepardfaut"/>
    <w:uiPriority w:val="99"/>
    <w:unhideWhenUsed/>
    <w:rsid w:val="007758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arketforce.com"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650</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Annick</dc:creator>
  <cp:lastModifiedBy>Nathalie Pierret</cp:lastModifiedBy>
  <cp:revision>2</cp:revision>
  <dcterms:created xsi:type="dcterms:W3CDTF">2018-12-20T12:49:00Z</dcterms:created>
  <dcterms:modified xsi:type="dcterms:W3CDTF">2018-12-20T12:49:00Z</dcterms:modified>
</cp:coreProperties>
</file>